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附件1：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福建晋江融媒发展有限责任公司公开招聘工作人员岗位表</w:t>
      </w:r>
    </w:p>
    <w:tbl>
      <w:tblPr>
        <w:tblStyle w:val="3"/>
        <w:tblpPr w:leftFromText="180" w:rightFromText="180" w:vertAnchor="page" w:horzAnchor="margin" w:tblpY="247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20"/>
        <w:gridCol w:w="720"/>
        <w:gridCol w:w="990"/>
        <w:gridCol w:w="945"/>
        <w:gridCol w:w="720"/>
        <w:gridCol w:w="900"/>
        <w:gridCol w:w="1530"/>
        <w:gridCol w:w="1147"/>
        <w:gridCol w:w="2900"/>
        <w:gridCol w:w="850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岗位代码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招聘岗位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招聘人数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专业要求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任职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要求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加分项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招聘方式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考试方式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电视摄像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本科及以上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学士及以上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不限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35周岁及以下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不限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bookmarkStart w:id="0" w:name="OLE_LINK3"/>
            <w:bookmarkStart w:id="1" w:name="OLE_LINK4"/>
            <w:r>
              <w:rPr>
                <w:rFonts w:hint="eastAsia" w:ascii="仿宋_GB2312" w:eastAsia="仿宋_GB2312"/>
                <w:sz w:val="24"/>
                <w:szCs w:val="24"/>
              </w:rPr>
              <w:t>2年及以上工作经验</w:t>
            </w:r>
            <w:bookmarkEnd w:id="0"/>
            <w:bookmarkEnd w:id="1"/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中央、省、地级市、县（市、区）级广播电视台（融媒体中心）2年及以上工作经验的总成绩加2分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考试聘用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综合基础知识（含新闻学基础知识）考试40%+专业实操面试60%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新闻采编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本科及以上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学士及以上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不限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35周岁及</w:t>
            </w:r>
            <w:bookmarkStart w:id="2" w:name="_GoBack"/>
            <w:bookmarkEnd w:id="2"/>
            <w:r>
              <w:rPr>
                <w:rFonts w:hint="eastAsia" w:ascii="仿宋_GB2312" w:eastAsia="仿宋_GB2312"/>
                <w:sz w:val="24"/>
                <w:szCs w:val="24"/>
              </w:rPr>
              <w:t>以下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中国语言文学类、新闻传播学类、经济贸易类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中央、省、地级市、县（市、区）级广播电视台（融媒体中心）2年及以上工作经验的总成绩加2分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考试聘用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综合基础知识（含新闻学基础知识）考试40%+专业实操面试60%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03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综艺编导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本科及以上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学士及以上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不限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35周岁及以下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表演艺术类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2年及以上工作经验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中央、省、地级市、县（市、区）级广播电视台（融媒体中心）2年及以上工作经验的总成绩加2分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考试聘用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综合基础知识（含新闻学基础知识）考试40%+面试60%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财务会计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本科及以上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学士及以上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不限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35周岁及以下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会计与审计类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2年及以上工作经验</w:t>
            </w:r>
          </w:p>
        </w:tc>
        <w:tc>
          <w:tcPr>
            <w:tcW w:w="2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考试聘用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财务专业知识考试40%+面试60%</w:t>
            </w:r>
          </w:p>
        </w:tc>
      </w:tr>
    </w:tbl>
    <w:p/>
    <w:sectPr>
      <w:pgSz w:w="16838" w:h="11906" w:orient="landscape"/>
      <w:pgMar w:top="1519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FiY2NhMmQyOGRlNjRmNTU3ZjBiYzJhNzdmMzIxNTcifQ=="/>
    <w:docVar w:name="KSO_WPS_MARK_KEY" w:val="427d972d-7e59-40f5-b753-5324a5b04615"/>
  </w:docVars>
  <w:rsids>
    <w:rsidRoot w:val="00942584"/>
    <w:rsid w:val="00291D82"/>
    <w:rsid w:val="00942584"/>
    <w:rsid w:val="3E8F13AD"/>
    <w:rsid w:val="7695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458</Words>
  <Characters>486</Characters>
  <Lines>3</Lines>
  <Paragraphs>1</Paragraphs>
  <TotalTime>3</TotalTime>
  <ScaleCrop>false</ScaleCrop>
  <LinksUpToDate>false</LinksUpToDate>
  <CharactersWithSpaces>486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2025-03-31T02:37:00Z</dcterms:created>
  <dc:creator>LinYC</dc:creator>
  <cp:lastModifiedBy>小施</cp:lastModifiedBy>
  <dcterms:modified xsi:type="dcterms:W3CDTF">2025-03-31T04:40:44Z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F3BB5DA4DD514234942CF96667BE8AA2_12</vt:lpwstr>
  </property>
</Properties>
</file>